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F7" w:rsidRDefault="008009F7" w:rsidP="008009F7">
      <w:pPr>
        <w:jc w:val="center"/>
        <w:rPr>
          <w:rFonts w:ascii="Algerian" w:hAnsi="Algerian"/>
          <w:sz w:val="32"/>
          <w:szCs w:val="32"/>
        </w:rPr>
      </w:pPr>
      <w:bookmarkStart w:id="0" w:name="_GoBack"/>
      <w:bookmarkEnd w:id="0"/>
      <w:r>
        <w:rPr>
          <w:rFonts w:ascii="Algerian" w:hAnsi="Algerian"/>
          <w:sz w:val="32"/>
          <w:szCs w:val="32"/>
        </w:rPr>
        <w:t>Socratic Seminar Questions</w:t>
      </w:r>
    </w:p>
    <w:p w:rsidR="008009F7" w:rsidRDefault="008009F7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How has immigration affected you, directly or indirectly?  </w:t>
      </w:r>
    </w:p>
    <w:p w:rsidR="008009F7" w:rsidRDefault="008009F7" w:rsidP="008009F7">
      <w:pPr>
        <w:pStyle w:val="ListParagraph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(</w:t>
      </w:r>
      <w:proofErr w:type="gramStart"/>
      <w:r>
        <w:rPr>
          <w:rFonts w:ascii="Baskerville Old Face" w:hAnsi="Baskerville Old Face"/>
          <w:sz w:val="32"/>
          <w:szCs w:val="32"/>
        </w:rPr>
        <w:t>family</w:t>
      </w:r>
      <w:proofErr w:type="gramEnd"/>
      <w:r>
        <w:rPr>
          <w:rFonts w:ascii="Baskerville Old Face" w:hAnsi="Baskerville Old Face"/>
          <w:sz w:val="32"/>
          <w:szCs w:val="32"/>
        </w:rPr>
        <w:t>, friends, teachers)</w:t>
      </w:r>
    </w:p>
    <w:p w:rsidR="008009F7" w:rsidRDefault="008009F7" w:rsidP="008009F7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</w:t>
      </w:r>
    </w:p>
    <w:p w:rsidR="008009F7" w:rsidRDefault="008009F7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What are some positive outcomes of immigration?  What are some negative outcomes?</w:t>
      </w:r>
    </w:p>
    <w:p w:rsidR="008009F7" w:rsidRDefault="008009F7" w:rsidP="008009F7">
      <w:pPr>
        <w:rPr>
          <w:rFonts w:ascii="Baskerville Old Face" w:hAnsi="Baskerville Old Face"/>
          <w:sz w:val="32"/>
          <w:szCs w:val="32"/>
        </w:rPr>
      </w:pPr>
    </w:p>
    <w:p w:rsidR="008009F7" w:rsidRDefault="008009F7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What are some reasons as to why immigration occurred?</w:t>
      </w:r>
    </w:p>
    <w:p w:rsidR="008009F7" w:rsidRPr="008009F7" w:rsidRDefault="008009F7" w:rsidP="008009F7">
      <w:pPr>
        <w:pStyle w:val="ListParagraph"/>
        <w:rPr>
          <w:rFonts w:ascii="Baskerville Old Face" w:hAnsi="Baskerville Old Face"/>
          <w:sz w:val="32"/>
          <w:szCs w:val="32"/>
        </w:rPr>
      </w:pPr>
    </w:p>
    <w:p w:rsidR="008009F7" w:rsidRDefault="008009F7" w:rsidP="008009F7">
      <w:pPr>
        <w:pStyle w:val="ListParagraph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  -would you home left?  Why or Why not?</w:t>
      </w:r>
    </w:p>
    <w:p w:rsidR="008009F7" w:rsidRPr="003463A9" w:rsidRDefault="003463A9" w:rsidP="003463A9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4. There is an idea, floating around, of building a wall in Southeastern United States.  What do you think?</w:t>
      </w:r>
    </w:p>
    <w:sectPr w:rsidR="008009F7" w:rsidRPr="00346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B6306"/>
    <w:multiLevelType w:val="hybridMultilevel"/>
    <w:tmpl w:val="94A28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F7"/>
    <w:rsid w:val="003463A9"/>
    <w:rsid w:val="006831F7"/>
    <w:rsid w:val="008009F7"/>
    <w:rsid w:val="00B9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9D018-E585-4F0A-B52E-73EDBC45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dcterms:created xsi:type="dcterms:W3CDTF">2015-11-19T18:15:00Z</dcterms:created>
  <dcterms:modified xsi:type="dcterms:W3CDTF">2015-11-19T18:15:00Z</dcterms:modified>
</cp:coreProperties>
</file>